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C7" w:rsidRPr="000103B1" w:rsidRDefault="00A53845">
      <w:pPr>
        <w:pStyle w:val="GvdeMetni"/>
        <w:rPr>
          <w:rFonts w:ascii="Times New Roman"/>
          <w:color w:val="000000" w:themeColor="text1"/>
          <w:sz w:val="20"/>
        </w:rPr>
      </w:pPr>
      <w:r w:rsidRPr="00A53845">
        <w:rPr>
          <w:color w:val="000000" w:themeColor="text1"/>
        </w:rPr>
        <w:pict>
          <v:group id="_x0000_s1030" style="position:absolute;margin-left:20pt;margin-top:36.2pt;width:559.15pt;height:66.65pt;z-index:15730688;mso-position-horizontal-relative:page;mso-position-vertical-relative:page" coordorigin="754,1056" coordsize="11183,13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53;top:1055;width:11153;height:1333">
              <v:imagedata r:id="rId7" o:title=""/>
            </v:shape>
            <v:shape id="_x0000_s1032" type="#_x0000_t75" style="position:absolute;left:840;top:1129;width:11067;height:1085">
              <v:imagedata r:id="rId8" o:title=""/>
            </v:shape>
            <v:shape id="_x0000_s1031" style="position:absolute;left:810;top:1099;width:11097;height:1145" coordorigin="810,1100" coordsize="11097,1145" o:spt="100" adj="0,,0" path="m810,2245r11096,m11906,1100r-11096,l810,2245e" filled="f" strokeweight="3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B23AC7" w:rsidRPr="000103B1" w:rsidRDefault="00B23AC7">
      <w:pPr>
        <w:pStyle w:val="GvdeMetni"/>
        <w:rPr>
          <w:rFonts w:ascii="Times New Roman"/>
          <w:color w:val="000000" w:themeColor="text1"/>
          <w:sz w:val="20"/>
        </w:rPr>
      </w:pPr>
    </w:p>
    <w:p w:rsidR="00B23AC7" w:rsidRPr="000103B1" w:rsidRDefault="00B23AC7">
      <w:pPr>
        <w:pStyle w:val="GvdeMetni"/>
        <w:rPr>
          <w:rFonts w:ascii="Times New Roman"/>
          <w:color w:val="000000" w:themeColor="text1"/>
          <w:sz w:val="20"/>
        </w:rPr>
      </w:pPr>
    </w:p>
    <w:p w:rsidR="00B23AC7" w:rsidRPr="000103B1" w:rsidRDefault="00B23AC7">
      <w:pPr>
        <w:pStyle w:val="GvdeMetni"/>
        <w:rPr>
          <w:rFonts w:ascii="Times New Roman"/>
          <w:color w:val="000000" w:themeColor="text1"/>
          <w:sz w:val="20"/>
        </w:rPr>
      </w:pPr>
    </w:p>
    <w:p w:rsidR="00B23AC7" w:rsidRPr="000103B1" w:rsidRDefault="00B23AC7">
      <w:pPr>
        <w:pStyle w:val="GvdeMetni"/>
        <w:rPr>
          <w:rFonts w:ascii="Times New Roman"/>
          <w:color w:val="000000" w:themeColor="text1"/>
          <w:sz w:val="20"/>
        </w:rPr>
      </w:pPr>
    </w:p>
    <w:p w:rsidR="00B23AC7" w:rsidRPr="000103B1" w:rsidRDefault="00B23AC7">
      <w:pPr>
        <w:pStyle w:val="GvdeMetni"/>
        <w:rPr>
          <w:rFonts w:ascii="Times New Roman"/>
          <w:color w:val="000000" w:themeColor="text1"/>
          <w:sz w:val="20"/>
        </w:rPr>
      </w:pPr>
    </w:p>
    <w:p w:rsidR="00B23AC7" w:rsidRPr="000103B1" w:rsidRDefault="00B23AC7">
      <w:pPr>
        <w:pStyle w:val="GvdeMetni"/>
        <w:rPr>
          <w:rFonts w:ascii="Times New Roman"/>
          <w:color w:val="000000" w:themeColor="text1"/>
          <w:sz w:val="20"/>
        </w:rPr>
      </w:pPr>
    </w:p>
    <w:p w:rsidR="00B23AC7" w:rsidRPr="000103B1" w:rsidRDefault="00B23AC7">
      <w:pPr>
        <w:pStyle w:val="GvdeMetni"/>
        <w:rPr>
          <w:rFonts w:ascii="Times New Roman"/>
          <w:color w:val="000000" w:themeColor="text1"/>
          <w:sz w:val="20"/>
        </w:rPr>
      </w:pPr>
    </w:p>
    <w:p w:rsidR="00B23AC7" w:rsidRPr="00FA6FAD" w:rsidRDefault="000103B1" w:rsidP="000103B1">
      <w:pPr>
        <w:tabs>
          <w:tab w:val="left" w:pos="4348"/>
          <w:tab w:val="left" w:pos="7481"/>
        </w:tabs>
        <w:spacing w:before="88"/>
        <w:jc w:val="both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  <w:r w:rsidRPr="00FA6FAD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                                                                 </w:t>
      </w:r>
      <w:r w:rsidR="003C066A" w:rsidRPr="00FA6FAD">
        <w:rPr>
          <w:rFonts w:ascii="Times New Roman" w:hAnsi="Times New Roman" w:cs="Times New Roman"/>
          <w:b/>
          <w:color w:val="000000" w:themeColor="text1"/>
          <w:w w:val="91"/>
          <w:sz w:val="144"/>
          <w:szCs w:val="144"/>
        </w:rPr>
        <w:t>LAB</w:t>
      </w:r>
      <w:r w:rsidR="003C066A" w:rsidRPr="00FA6FAD">
        <w:rPr>
          <w:rFonts w:ascii="Times New Roman" w:hAnsi="Times New Roman" w:cs="Times New Roman"/>
          <w:b/>
          <w:color w:val="000000" w:themeColor="text1"/>
          <w:spacing w:val="-3"/>
          <w:w w:val="127"/>
          <w:sz w:val="144"/>
          <w:szCs w:val="144"/>
        </w:rPr>
        <w:t>-</w:t>
      </w:r>
      <w:r w:rsidR="003C066A" w:rsidRPr="00FA6FAD">
        <w:rPr>
          <w:rFonts w:ascii="Times New Roman" w:hAnsi="Times New Roman" w:cs="Times New Roman"/>
          <w:b/>
          <w:color w:val="000000" w:themeColor="text1"/>
          <w:w w:val="57"/>
          <w:sz w:val="144"/>
          <w:szCs w:val="144"/>
        </w:rPr>
        <w:t>1</w:t>
      </w:r>
      <w:r w:rsidR="003C066A" w:rsidRPr="00FA6FAD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ab/>
      </w:r>
    </w:p>
    <w:p w:rsidR="00B23AC7" w:rsidRPr="000103B1" w:rsidRDefault="00B23AC7">
      <w:pPr>
        <w:pStyle w:val="GvdeMetni"/>
        <w:spacing w:before="7"/>
        <w:rPr>
          <w:b/>
          <w:color w:val="000000" w:themeColor="text1"/>
          <w:sz w:val="14"/>
        </w:rPr>
      </w:pPr>
    </w:p>
    <w:p w:rsidR="000103B1" w:rsidRDefault="000103B1">
      <w:pPr>
        <w:pStyle w:val="Heading1"/>
        <w:spacing w:line="259" w:lineRule="auto"/>
        <w:ind w:left="100" w:right="385" w:firstLine="0"/>
        <w:rPr>
          <w:b/>
          <w:color w:val="000000" w:themeColor="text1"/>
          <w:sz w:val="50"/>
        </w:rPr>
      </w:pPr>
    </w:p>
    <w:p w:rsidR="000103B1" w:rsidRDefault="000103B1">
      <w:pPr>
        <w:pStyle w:val="Heading1"/>
        <w:spacing w:line="259" w:lineRule="auto"/>
        <w:ind w:left="100" w:right="385" w:firstLine="0"/>
        <w:rPr>
          <w:b/>
          <w:color w:val="000000" w:themeColor="text1"/>
          <w:sz w:val="50"/>
        </w:rPr>
      </w:pPr>
    </w:p>
    <w:p w:rsidR="000103B1" w:rsidRPr="00FA6FAD" w:rsidRDefault="003C066A">
      <w:pPr>
        <w:pStyle w:val="Heading1"/>
        <w:spacing w:line="259" w:lineRule="auto"/>
        <w:ind w:left="100" w:right="385" w:firstLine="0"/>
        <w:rPr>
          <w:rFonts w:ascii="Times New Roman" w:hAnsi="Times New Roman" w:cs="Times New Roman"/>
          <w:b/>
          <w:color w:val="000000" w:themeColor="text1"/>
          <w:sz w:val="50"/>
        </w:rPr>
      </w:pPr>
      <w:r w:rsidRPr="00FA6FAD">
        <w:rPr>
          <w:rFonts w:ascii="Times New Roman" w:hAnsi="Times New Roman" w:cs="Times New Roman"/>
          <w:b/>
          <w:color w:val="000000" w:themeColor="text1"/>
          <w:sz w:val="50"/>
        </w:rPr>
        <w:t xml:space="preserve">Objective: </w:t>
      </w:r>
    </w:p>
    <w:p w:rsidR="000103B1" w:rsidRPr="00FA6FAD" w:rsidRDefault="003C066A" w:rsidP="000103B1">
      <w:pPr>
        <w:pStyle w:val="Heading1"/>
        <w:numPr>
          <w:ilvl w:val="0"/>
          <w:numId w:val="3"/>
        </w:numPr>
        <w:spacing w:line="259" w:lineRule="auto"/>
        <w:ind w:right="385"/>
        <w:rPr>
          <w:rFonts w:ascii="Times New Roman" w:hAnsi="Times New Roman" w:cs="Times New Roman"/>
          <w:color w:val="000000" w:themeColor="text1"/>
        </w:rPr>
      </w:pPr>
      <w:r w:rsidRPr="00FA6FAD">
        <w:rPr>
          <w:rFonts w:ascii="Times New Roman" w:hAnsi="Times New Roman" w:cs="Times New Roman"/>
          <w:color w:val="000000" w:themeColor="text1"/>
        </w:rPr>
        <w:t xml:space="preserve">General information about lab. </w:t>
      </w:r>
    </w:p>
    <w:p w:rsidR="00B23AC7" w:rsidRPr="00FA6FAD" w:rsidRDefault="003C066A" w:rsidP="000103B1">
      <w:pPr>
        <w:pStyle w:val="Heading1"/>
        <w:numPr>
          <w:ilvl w:val="0"/>
          <w:numId w:val="3"/>
        </w:numPr>
        <w:spacing w:line="259" w:lineRule="auto"/>
        <w:ind w:right="385"/>
        <w:rPr>
          <w:rFonts w:ascii="Times New Roman" w:hAnsi="Times New Roman" w:cs="Times New Roman"/>
          <w:color w:val="000000" w:themeColor="text1"/>
        </w:rPr>
      </w:pPr>
      <w:r w:rsidRPr="00FA6FAD">
        <w:rPr>
          <w:rFonts w:ascii="Times New Roman" w:hAnsi="Times New Roman" w:cs="Times New Roman"/>
          <w:color w:val="000000" w:themeColor="text1"/>
        </w:rPr>
        <w:t>Oscilloscope and function generator operations.</w:t>
      </w:r>
    </w:p>
    <w:p w:rsidR="00554AC7" w:rsidRPr="00FA6FAD" w:rsidRDefault="00554AC7" w:rsidP="000103B1">
      <w:pPr>
        <w:pStyle w:val="Heading1"/>
        <w:numPr>
          <w:ilvl w:val="0"/>
          <w:numId w:val="3"/>
        </w:numPr>
        <w:spacing w:line="259" w:lineRule="auto"/>
        <w:ind w:right="385"/>
        <w:rPr>
          <w:rFonts w:ascii="Times New Roman" w:hAnsi="Times New Roman" w:cs="Times New Roman"/>
          <w:color w:val="000000" w:themeColor="text1"/>
        </w:rPr>
      </w:pPr>
      <w:r w:rsidRPr="00FA6FAD">
        <w:rPr>
          <w:rFonts w:ascii="Times New Roman" w:hAnsi="Times New Roman" w:cs="Times New Roman"/>
          <w:color w:val="000000" w:themeColor="text1"/>
        </w:rPr>
        <w:t>Grading, attendance…</w:t>
      </w:r>
    </w:p>
    <w:p w:rsidR="000103B1" w:rsidRDefault="000103B1">
      <w:pPr>
        <w:pStyle w:val="KonuBal"/>
        <w:rPr>
          <w:color w:val="000000" w:themeColor="text1"/>
        </w:rPr>
      </w:pPr>
    </w:p>
    <w:p w:rsidR="000103B1" w:rsidRPr="00FA6FAD" w:rsidRDefault="003C066A" w:rsidP="000103B1">
      <w:pPr>
        <w:pStyle w:val="KonuBal"/>
        <w:rPr>
          <w:rFonts w:ascii="Times New Roman" w:hAnsi="Times New Roman" w:cs="Times New Roman"/>
          <w:color w:val="000000" w:themeColor="text1"/>
        </w:rPr>
      </w:pPr>
      <w:r w:rsidRPr="00FA6FAD">
        <w:rPr>
          <w:rFonts w:ascii="Times New Roman" w:hAnsi="Times New Roman" w:cs="Times New Roman"/>
          <w:color w:val="000000" w:themeColor="text1"/>
        </w:rPr>
        <w:t>Requirements:</w:t>
      </w:r>
    </w:p>
    <w:p w:rsidR="000103B1" w:rsidRPr="00FA6FAD" w:rsidRDefault="003C066A" w:rsidP="000103B1">
      <w:pPr>
        <w:pStyle w:val="KonuBal"/>
        <w:numPr>
          <w:ilvl w:val="0"/>
          <w:numId w:val="4"/>
        </w:numPr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</w:pPr>
      <w:r w:rsidRPr="00FA6FAD"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  <w:t>Function</w:t>
      </w:r>
      <w:r w:rsidRPr="00FA6FAD">
        <w:rPr>
          <w:rFonts w:ascii="Times New Roman" w:hAnsi="Times New Roman" w:cs="Times New Roman"/>
          <w:b w:val="0"/>
          <w:color w:val="000000" w:themeColor="text1"/>
          <w:spacing w:val="-2"/>
          <w:sz w:val="40"/>
          <w:szCs w:val="40"/>
        </w:rPr>
        <w:t xml:space="preserve"> </w:t>
      </w:r>
      <w:r w:rsidRPr="00FA6FAD"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  <w:t>Generator</w:t>
      </w:r>
    </w:p>
    <w:p w:rsidR="00B23AC7" w:rsidRPr="00FA6FAD" w:rsidRDefault="003C066A" w:rsidP="000103B1">
      <w:pPr>
        <w:pStyle w:val="KonuBal"/>
        <w:numPr>
          <w:ilvl w:val="0"/>
          <w:numId w:val="4"/>
        </w:numPr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</w:pPr>
      <w:r w:rsidRPr="00FA6FAD">
        <w:rPr>
          <w:rFonts w:ascii="Times New Roman" w:hAnsi="Times New Roman" w:cs="Times New Roman"/>
          <w:b w:val="0"/>
          <w:color w:val="000000" w:themeColor="text1"/>
          <w:sz w:val="40"/>
        </w:rPr>
        <w:t>Oscilloscope</w:t>
      </w:r>
    </w:p>
    <w:p w:rsidR="00554AC7" w:rsidRPr="00FA6FAD" w:rsidRDefault="00554AC7" w:rsidP="00554AC7">
      <w:pPr>
        <w:pStyle w:val="KonuBal"/>
        <w:numPr>
          <w:ilvl w:val="0"/>
          <w:numId w:val="4"/>
        </w:numPr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</w:pPr>
      <w:r w:rsidRPr="00FA6FAD">
        <w:rPr>
          <w:rFonts w:ascii="Times New Roman" w:hAnsi="Times New Roman" w:cs="Times New Roman"/>
          <w:b w:val="0"/>
          <w:color w:val="000000" w:themeColor="text1"/>
          <w:sz w:val="40"/>
        </w:rPr>
        <w:t>DC Power Supply</w:t>
      </w:r>
    </w:p>
    <w:p w:rsidR="00554AC7" w:rsidRPr="00FA6FAD" w:rsidRDefault="00554AC7" w:rsidP="00554AC7">
      <w:pPr>
        <w:pStyle w:val="KonuBal"/>
        <w:numPr>
          <w:ilvl w:val="0"/>
          <w:numId w:val="4"/>
        </w:numPr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</w:pPr>
      <w:r w:rsidRPr="00FA6FAD">
        <w:rPr>
          <w:rFonts w:ascii="Times New Roman" w:hAnsi="Times New Roman" w:cs="Times New Roman"/>
          <w:b w:val="0"/>
          <w:color w:val="000000" w:themeColor="text1"/>
          <w:sz w:val="40"/>
        </w:rPr>
        <w:t>Cables</w:t>
      </w:r>
    </w:p>
    <w:p w:rsidR="00554AC7" w:rsidRPr="00FA6FAD" w:rsidRDefault="00A53845" w:rsidP="00FA6FAD">
      <w:pPr>
        <w:pStyle w:val="KonuBal"/>
        <w:numPr>
          <w:ilvl w:val="0"/>
          <w:numId w:val="4"/>
        </w:numPr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  <w:sectPr w:rsidR="00554AC7" w:rsidRPr="00FA6FAD">
          <w:footerReference w:type="default" r:id="rId9"/>
          <w:type w:val="continuous"/>
          <w:pgSz w:w="11910" w:h="16840"/>
          <w:pgMar w:top="1040" w:right="700" w:bottom="280" w:left="620" w:header="720" w:footer="720" w:gutter="0"/>
          <w:cols w:space="720"/>
        </w:sectPr>
      </w:pPr>
      <w:r w:rsidRPr="00A53845">
        <w:rPr>
          <w:rFonts w:ascii="Times New Roman" w:hAnsi="Times New Roman" w:cs="Times New Roman"/>
          <w:b w:val="0"/>
          <w:noProof/>
          <w:color w:val="000000" w:themeColor="text1"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pt;margin-top:110.85pt;width:541.35pt;height:118.5pt;z-index:251658240" stroked="f">
            <v:textbox>
              <w:txbxContent>
                <w:p w:rsidR="00FA6FAD" w:rsidRPr="00FA6FAD" w:rsidRDefault="00FA6FAD" w:rsidP="00FA6FAD">
                  <w:pPr>
                    <w:pStyle w:val="GvdeMetni"/>
                    <w:spacing w:before="4" w:line="256" w:lineRule="auto"/>
                    <w:ind w:right="573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 w:rsidRPr="00FA6FAD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 xml:space="preserve">Important Note: </w:t>
                  </w:r>
                  <w:r w:rsidRPr="00FA6FAD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Check that your cables are working properly before starting each experiment.</w:t>
                  </w:r>
                </w:p>
                <w:p w:rsidR="00FA6FAD" w:rsidRPr="000103B1" w:rsidRDefault="00FA6FAD" w:rsidP="00FA6FAD">
                  <w:pPr>
                    <w:pStyle w:val="GvdeMetni"/>
                    <w:rPr>
                      <w:color w:val="000000" w:themeColor="text1"/>
                    </w:rPr>
                  </w:pPr>
                </w:p>
                <w:p w:rsidR="00FA6FAD" w:rsidRDefault="00FA6FAD"/>
              </w:txbxContent>
            </v:textbox>
          </v:shape>
        </w:pict>
      </w:r>
      <w:r w:rsidR="00363028" w:rsidRPr="00FA6FAD">
        <w:rPr>
          <w:rFonts w:ascii="Times New Roman" w:hAnsi="Times New Roman" w:cs="Times New Roman"/>
          <w:b w:val="0"/>
          <w:color w:val="000000" w:themeColor="text1"/>
          <w:sz w:val="40"/>
        </w:rPr>
        <w:t>Avometer (Multimeter)</w:t>
      </w:r>
    </w:p>
    <w:p w:rsidR="00B23AC7" w:rsidRPr="000103B1" w:rsidRDefault="00B23AC7">
      <w:pPr>
        <w:pStyle w:val="GvdeMetni"/>
        <w:spacing w:before="10"/>
        <w:rPr>
          <w:color w:val="000000" w:themeColor="text1"/>
          <w:sz w:val="41"/>
        </w:rPr>
      </w:pPr>
    </w:p>
    <w:p w:rsidR="00FA6FAD" w:rsidRDefault="003C066A" w:rsidP="00FA6FAD">
      <w:pPr>
        <w:ind w:left="808"/>
        <w:rPr>
          <w:rFonts w:ascii="Times New Roman" w:hAnsi="Times New Roman" w:cs="Times New Roman"/>
          <w:sz w:val="40"/>
          <w:u w:val="single"/>
        </w:rPr>
      </w:pPr>
      <w:r w:rsidRPr="00FA6FAD">
        <w:rPr>
          <w:rFonts w:ascii="Times New Roman" w:hAnsi="Times New Roman" w:cs="Times New Roman"/>
          <w:sz w:val="40"/>
          <w:u w:val="single"/>
        </w:rPr>
        <w:t>Lab Work</w:t>
      </w:r>
      <w:r w:rsidR="00FA6FAD">
        <w:rPr>
          <w:rFonts w:ascii="Times New Roman" w:hAnsi="Times New Roman" w:cs="Times New Roman"/>
          <w:sz w:val="40"/>
          <w:u w:val="single"/>
        </w:rPr>
        <w:t>:</w:t>
      </w:r>
    </w:p>
    <w:p w:rsidR="00FA6FAD" w:rsidRDefault="00FA6FAD" w:rsidP="00FA6FAD">
      <w:pPr>
        <w:ind w:left="808"/>
        <w:rPr>
          <w:rFonts w:ascii="Times New Roman" w:hAnsi="Times New Roman" w:cs="Times New Roman"/>
          <w:sz w:val="40"/>
          <w:u w:val="single"/>
        </w:rPr>
      </w:pPr>
    </w:p>
    <w:p w:rsidR="00B23AC7" w:rsidRPr="00FA6FAD" w:rsidRDefault="003C066A" w:rsidP="00FA6FA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40"/>
          <w:u w:val="single"/>
        </w:rPr>
      </w:pPr>
      <w:r w:rsidRPr="00FA6FAD">
        <w:rPr>
          <w:rFonts w:ascii="Times New Roman" w:hAnsi="Times New Roman" w:cs="Times New Roman"/>
          <w:color w:val="000000" w:themeColor="text1"/>
          <w:sz w:val="28"/>
        </w:rPr>
        <w:t xml:space="preserve">Make all the necessary adjustments to clearly display a </w:t>
      </w:r>
      <w:r w:rsidRPr="00FA6FAD">
        <w:rPr>
          <w:rFonts w:ascii="Times New Roman" w:hAnsi="Times New Roman" w:cs="Times New Roman"/>
          <w:b/>
          <w:color w:val="000000" w:themeColor="text1"/>
          <w:sz w:val="28"/>
        </w:rPr>
        <w:t>5000-Hz 6 Vp-p sinusoidal signal</w:t>
      </w:r>
      <w:r w:rsidRPr="00FA6FAD">
        <w:rPr>
          <w:rFonts w:ascii="Times New Roman" w:hAnsi="Times New Roman" w:cs="Times New Roman"/>
          <w:color w:val="000000" w:themeColor="text1"/>
          <w:sz w:val="28"/>
        </w:rPr>
        <w:t xml:space="preserve"> on the oscilloscope. Establish the zero volt line at the center of the</w:t>
      </w:r>
      <w:r w:rsidRPr="00FA6FAD">
        <w:rPr>
          <w:rFonts w:ascii="Times New Roman" w:hAnsi="Times New Roman" w:cs="Times New Roman"/>
          <w:color w:val="000000" w:themeColor="text1"/>
          <w:spacing w:val="-32"/>
          <w:sz w:val="28"/>
        </w:rPr>
        <w:t xml:space="preserve"> </w:t>
      </w:r>
      <w:r w:rsidRPr="00FA6FAD">
        <w:rPr>
          <w:rFonts w:ascii="Times New Roman" w:hAnsi="Times New Roman" w:cs="Times New Roman"/>
          <w:color w:val="000000" w:themeColor="text1"/>
          <w:sz w:val="28"/>
        </w:rPr>
        <w:t>screen.</w:t>
      </w:r>
    </w:p>
    <w:p w:rsidR="00B23AC7" w:rsidRDefault="00A53845" w:rsidP="00FA6FAD">
      <w:pPr>
        <w:pStyle w:val="GvdeMetni"/>
        <w:tabs>
          <w:tab w:val="left" w:pos="9380"/>
        </w:tabs>
        <w:spacing w:before="164" w:line="372" w:lineRule="auto"/>
        <w:ind w:left="4718" w:right="1177"/>
        <w:rPr>
          <w:rFonts w:ascii="Times New Roman" w:hAnsi="Times New Roman" w:cs="Times New Roman"/>
          <w:b/>
          <w:color w:val="000000" w:themeColor="text1"/>
          <w:u w:val="single" w:color="435269"/>
        </w:rPr>
      </w:pPr>
      <w:r w:rsidRPr="00A53845">
        <w:rPr>
          <w:rFonts w:ascii="Times New Roman" w:hAnsi="Times New Roman" w:cs="Times New Roman"/>
          <w:b/>
          <w:noProof/>
          <w:color w:val="000000" w:themeColor="text1"/>
        </w:rPr>
        <w:pict>
          <v:shape id="_x0000_s1035" type="#_x0000_t202" style="position:absolute;left:0;text-align:left;margin-left:49.5pt;margin-top:55.15pt;width:487.5pt;height:31pt;z-index:251659264" stroked="f">
            <v:textbox>
              <w:txbxContent>
                <w:p w:rsidR="00FA6FAD" w:rsidRPr="00FA6FAD" w:rsidRDefault="00FA6FAD" w:rsidP="00FA6FAD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tr-TR"/>
                    </w:rPr>
                  </w:pPr>
                  <w:r w:rsidRPr="00FA6FA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tr-TR"/>
                    </w:rPr>
                    <w:t>Unit of sensitivity is volt/div.</w:t>
                  </w:r>
                </w:p>
              </w:txbxContent>
            </v:textbox>
          </v:shape>
        </w:pict>
      </w:r>
      <w:r w:rsidR="003C066A" w:rsidRPr="00FA6FAD">
        <w:rPr>
          <w:rFonts w:ascii="Times New Roman" w:hAnsi="Times New Roman" w:cs="Times New Roman"/>
          <w:b/>
          <w:color w:val="000000" w:themeColor="text1"/>
        </w:rPr>
        <w:t>Vertical</w:t>
      </w:r>
      <w:r w:rsidR="003C066A" w:rsidRPr="00FA6FAD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="003C066A" w:rsidRPr="00FA6FAD">
        <w:rPr>
          <w:rFonts w:ascii="Times New Roman" w:hAnsi="Times New Roman" w:cs="Times New Roman"/>
          <w:b/>
          <w:color w:val="000000" w:themeColor="text1"/>
        </w:rPr>
        <w:t>sensitivity</w:t>
      </w:r>
      <w:r w:rsidR="003C066A" w:rsidRPr="00FA6FAD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="003C066A" w:rsidRPr="00FA6FAD">
        <w:rPr>
          <w:rFonts w:ascii="Times New Roman" w:hAnsi="Times New Roman" w:cs="Times New Roman"/>
          <w:b/>
          <w:color w:val="000000" w:themeColor="text1"/>
        </w:rPr>
        <w:t>=</w:t>
      </w:r>
      <w:r w:rsidR="003C066A" w:rsidRPr="00FA6FAD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="003C066A" w:rsidRPr="00FA6FAD">
        <w:rPr>
          <w:rFonts w:ascii="Times New Roman" w:hAnsi="Times New Roman" w:cs="Times New Roman"/>
          <w:b/>
          <w:color w:val="000000" w:themeColor="text1"/>
          <w:u w:val="single" w:color="435269"/>
        </w:rPr>
        <w:t xml:space="preserve"> </w:t>
      </w:r>
      <w:r w:rsidR="003C066A" w:rsidRPr="00FA6FAD">
        <w:rPr>
          <w:rFonts w:ascii="Times New Roman" w:hAnsi="Times New Roman" w:cs="Times New Roman"/>
          <w:b/>
          <w:color w:val="000000" w:themeColor="text1"/>
          <w:u w:val="single" w:color="435269"/>
        </w:rPr>
        <w:tab/>
      </w:r>
      <w:r w:rsidR="003C066A" w:rsidRPr="00FA6FAD">
        <w:rPr>
          <w:rFonts w:ascii="Times New Roman" w:hAnsi="Times New Roman" w:cs="Times New Roman"/>
          <w:b/>
          <w:color w:val="000000" w:themeColor="text1"/>
          <w:w w:val="14"/>
          <w:u w:val="single" w:color="435269"/>
        </w:rPr>
        <w:t xml:space="preserve"> </w:t>
      </w:r>
      <w:r w:rsidR="003C066A" w:rsidRPr="00FA6FAD">
        <w:rPr>
          <w:rFonts w:ascii="Times New Roman" w:hAnsi="Times New Roman" w:cs="Times New Roman"/>
          <w:b/>
          <w:color w:val="000000" w:themeColor="text1"/>
        </w:rPr>
        <w:t xml:space="preserve">             Horizontal sensitivity</w:t>
      </w:r>
      <w:r w:rsidR="003C066A" w:rsidRPr="00FA6FAD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="003C066A" w:rsidRPr="00FA6FAD">
        <w:rPr>
          <w:rFonts w:ascii="Times New Roman" w:hAnsi="Times New Roman" w:cs="Times New Roman"/>
          <w:b/>
          <w:color w:val="000000" w:themeColor="text1"/>
        </w:rPr>
        <w:t>=</w:t>
      </w:r>
      <w:r w:rsidR="003C066A" w:rsidRPr="00FA6FAD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="003C066A" w:rsidRPr="00FA6FAD">
        <w:rPr>
          <w:rFonts w:ascii="Times New Roman" w:hAnsi="Times New Roman" w:cs="Times New Roman"/>
          <w:b/>
          <w:color w:val="000000" w:themeColor="text1"/>
          <w:u w:val="single" w:color="435269"/>
        </w:rPr>
        <w:t xml:space="preserve"> </w:t>
      </w:r>
      <w:r w:rsidR="003C066A" w:rsidRPr="00FA6FAD">
        <w:rPr>
          <w:rFonts w:ascii="Times New Roman" w:hAnsi="Times New Roman" w:cs="Times New Roman"/>
          <w:b/>
          <w:color w:val="000000" w:themeColor="text1"/>
          <w:u w:val="single" w:color="435269"/>
        </w:rPr>
        <w:tab/>
      </w:r>
    </w:p>
    <w:p w:rsidR="00FA6FAD" w:rsidRDefault="00FA6FAD" w:rsidP="00FA6FAD">
      <w:pPr>
        <w:tabs>
          <w:tab w:val="left" w:pos="2225"/>
        </w:tabs>
        <w:spacing w:line="341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FAD" w:rsidRDefault="00FA6FAD" w:rsidP="00FA6FAD">
      <w:pPr>
        <w:tabs>
          <w:tab w:val="left" w:pos="2225"/>
        </w:tabs>
        <w:spacing w:line="341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AC7" w:rsidRPr="00FA6FAD" w:rsidRDefault="00FA6FAD" w:rsidP="00FA6FAD">
      <w:pPr>
        <w:tabs>
          <w:tab w:val="left" w:pos="2225"/>
        </w:tabs>
        <w:spacing w:line="341" w:lineRule="exact"/>
        <w:rPr>
          <w:rFonts w:ascii="Times New Roman" w:hAnsi="Times New Roman" w:cs="Times New Roman"/>
          <w:color w:val="000000" w:themeColor="text1"/>
          <w:sz w:val="28"/>
        </w:rPr>
      </w:pPr>
      <w:r w:rsidRPr="00FA6FAD">
        <w:rPr>
          <w:rFonts w:ascii="Times New Roman" w:hAnsi="Times New Roman" w:cs="Times New Roman"/>
          <w:color w:val="000000" w:themeColor="text1"/>
          <w:sz w:val="28"/>
        </w:rPr>
        <w:t xml:space="preserve">             2) </w:t>
      </w:r>
      <w:r w:rsidR="003C066A" w:rsidRPr="00FA6FAD">
        <w:rPr>
          <w:rFonts w:ascii="Times New Roman" w:hAnsi="Times New Roman" w:cs="Times New Roman"/>
          <w:color w:val="000000" w:themeColor="text1"/>
          <w:sz w:val="28"/>
        </w:rPr>
        <w:t>Draw the waveform on Figure</w:t>
      </w:r>
      <w:r w:rsidR="003C066A" w:rsidRPr="00FA6FAD">
        <w:rPr>
          <w:rFonts w:ascii="Times New Roman" w:hAnsi="Times New Roman" w:cs="Times New Roman"/>
          <w:color w:val="000000" w:themeColor="text1"/>
          <w:spacing w:val="-11"/>
          <w:sz w:val="28"/>
        </w:rPr>
        <w:t xml:space="preserve"> </w:t>
      </w:r>
      <w:r w:rsidR="003C066A" w:rsidRPr="00FA6FAD">
        <w:rPr>
          <w:rFonts w:ascii="Times New Roman" w:hAnsi="Times New Roman" w:cs="Times New Roman"/>
          <w:color w:val="000000" w:themeColor="text1"/>
          <w:sz w:val="28"/>
        </w:rPr>
        <w:t>1.</w:t>
      </w:r>
    </w:p>
    <w:p w:rsidR="00B23AC7" w:rsidRPr="000103B1" w:rsidRDefault="003C066A">
      <w:pPr>
        <w:pStyle w:val="GvdeMetni"/>
        <w:spacing w:before="4"/>
        <w:rPr>
          <w:color w:val="000000" w:themeColor="text1"/>
          <w:sz w:val="13"/>
        </w:rPr>
      </w:pPr>
      <w:r w:rsidRPr="000103B1">
        <w:rPr>
          <w:noProof/>
          <w:color w:val="000000" w:themeColor="text1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1822450</wp:posOffset>
            </wp:positionH>
            <wp:positionV relativeFrom="paragraph">
              <wp:posOffset>127000</wp:posOffset>
            </wp:positionV>
            <wp:extent cx="4686300" cy="3289300"/>
            <wp:effectExtent l="19050" t="0" r="0" b="0"/>
            <wp:wrapTopAndBottom/>
            <wp:docPr id="1" name="image3.png" descr="x and y axis empt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AC7" w:rsidRPr="00FA6FAD" w:rsidRDefault="003C066A">
      <w:pPr>
        <w:spacing w:before="187"/>
        <w:ind w:left="5034" w:right="45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FAD">
        <w:rPr>
          <w:rFonts w:ascii="Times New Roman" w:hAnsi="Times New Roman" w:cs="Times New Roman"/>
          <w:color w:val="000000" w:themeColor="text1"/>
          <w:sz w:val="28"/>
          <w:szCs w:val="28"/>
        </w:rPr>
        <w:t>Figure 1</w:t>
      </w:r>
    </w:p>
    <w:p w:rsidR="00B23AC7" w:rsidRPr="00FA6FAD" w:rsidRDefault="00B23AC7" w:rsidP="00FA6FAD">
      <w:pPr>
        <w:pStyle w:val="GvdeMetni"/>
        <w:spacing w:before="4"/>
        <w:jc w:val="both"/>
        <w:rPr>
          <w:rFonts w:ascii="Times New Roman" w:hAnsi="Times New Roman" w:cs="Times New Roman"/>
          <w:i/>
          <w:color w:val="000000" w:themeColor="text1"/>
          <w:sz w:val="16"/>
        </w:rPr>
      </w:pPr>
    </w:p>
    <w:p w:rsidR="00C128E4" w:rsidRPr="00C128E4" w:rsidRDefault="00FA6FAD" w:rsidP="00C128E4">
      <w:pPr>
        <w:tabs>
          <w:tab w:val="left" w:pos="2237"/>
        </w:tabs>
        <w:spacing w:before="1"/>
        <w:ind w:right="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3) </w:t>
      </w:r>
      <w:r w:rsidR="003C066A" w:rsidRPr="00C1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Calculate </w:t>
      </w:r>
      <w:r w:rsidR="003C066A" w:rsidRPr="00C128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 period of the waveform</w:t>
      </w:r>
      <w:r w:rsidR="003C066A" w:rsidRPr="00C1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 the screen using the number of </w:t>
      </w:r>
      <w:r w:rsidR="00C1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28E4" w:rsidRPr="00FA6FAD" w:rsidRDefault="00C128E4" w:rsidP="00FA6FAD">
      <w:pPr>
        <w:tabs>
          <w:tab w:val="left" w:pos="2237"/>
        </w:tabs>
        <w:spacing w:before="1"/>
        <w:ind w:right="108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</w:t>
      </w:r>
      <w:r w:rsidRPr="00C128E4">
        <w:rPr>
          <w:rFonts w:ascii="Times New Roman" w:hAnsi="Times New Roman" w:cs="Times New Roman"/>
          <w:color w:val="000000" w:themeColor="text1"/>
          <w:sz w:val="28"/>
          <w:szCs w:val="28"/>
        </w:rPr>
        <w:t>horizontal   divisions for a full cycle as</w:t>
      </w:r>
      <w:r w:rsidRPr="00C128E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128E4">
        <w:rPr>
          <w:rFonts w:ascii="Times New Roman" w:hAnsi="Times New Roman" w:cs="Times New Roman"/>
          <w:color w:val="000000" w:themeColor="text1"/>
          <w:sz w:val="28"/>
          <w:szCs w:val="28"/>
        </w:rPr>
        <w:t>shown.</w:t>
      </w:r>
    </w:p>
    <w:p w:rsidR="00B23AC7" w:rsidRPr="00C128E4" w:rsidRDefault="003C066A">
      <w:pPr>
        <w:pStyle w:val="GvdeMetni"/>
        <w:tabs>
          <w:tab w:val="left" w:pos="9279"/>
        </w:tabs>
        <w:spacing w:before="202"/>
        <w:ind w:left="5952"/>
        <w:rPr>
          <w:rFonts w:ascii="Times New Roman" w:hAnsi="Times New Roman" w:cs="Times New Roman"/>
          <w:b/>
          <w:color w:val="000000" w:themeColor="text1"/>
        </w:rPr>
      </w:pPr>
      <w:r w:rsidRPr="00C128E4">
        <w:rPr>
          <w:rFonts w:ascii="Times New Roman" w:hAnsi="Times New Roman" w:cs="Times New Roman"/>
          <w:b/>
          <w:color w:val="000000" w:themeColor="text1"/>
        </w:rPr>
        <w:t>T(calculated)</w:t>
      </w:r>
      <w:r w:rsidRPr="00C128E4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</w:rPr>
        <w:t>=</w:t>
      </w:r>
      <w:r w:rsidRPr="00C128E4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  <w:u w:val="single" w:color="435269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  <w:u w:val="single" w:color="435269"/>
        </w:rPr>
        <w:tab/>
      </w:r>
    </w:p>
    <w:p w:rsidR="00B23AC7" w:rsidRPr="000103B1" w:rsidRDefault="00B23AC7">
      <w:pPr>
        <w:rPr>
          <w:color w:val="000000" w:themeColor="text1"/>
        </w:rPr>
        <w:sectPr w:rsidR="00B23AC7" w:rsidRPr="000103B1">
          <w:pgSz w:w="11910" w:h="16840"/>
          <w:pgMar w:top="700" w:right="700" w:bottom="280" w:left="620" w:header="720" w:footer="720" w:gutter="0"/>
          <w:cols w:space="720"/>
        </w:sectPr>
      </w:pPr>
    </w:p>
    <w:p w:rsidR="00B23AC7" w:rsidRPr="00C128E4" w:rsidRDefault="00C128E4" w:rsidP="00C128E4">
      <w:pPr>
        <w:pStyle w:val="ListeParagraf"/>
        <w:tabs>
          <w:tab w:val="left" w:pos="821"/>
        </w:tabs>
        <w:spacing w:before="23"/>
        <w:ind w:firstLine="0"/>
        <w:rPr>
          <w:rFonts w:ascii="Times New Roman" w:hAnsi="Times New Roman" w:cs="Times New Roman"/>
          <w:i/>
          <w:color w:val="000000" w:themeColor="text1"/>
          <w:sz w:val="28"/>
        </w:rPr>
      </w:pPr>
      <w:r w:rsidRPr="00C128E4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4) </w:t>
      </w:r>
      <w:r>
        <w:rPr>
          <w:rFonts w:ascii="Times New Roman" w:hAnsi="Times New Roman" w:cs="Times New Roman"/>
          <w:color w:val="000000" w:themeColor="text1"/>
          <w:sz w:val="28"/>
        </w:rPr>
        <w:t>Repeat (1</w:t>
      </w:r>
      <w:r w:rsidR="003C066A" w:rsidRPr="00C128E4">
        <w:rPr>
          <w:rFonts w:ascii="Times New Roman" w:hAnsi="Times New Roman" w:cs="Times New Roman"/>
          <w:color w:val="000000" w:themeColor="text1"/>
          <w:sz w:val="28"/>
        </w:rPr>
        <w:t xml:space="preserve">) for a </w:t>
      </w:r>
      <w:r w:rsidR="003C066A" w:rsidRPr="00C128E4">
        <w:rPr>
          <w:rFonts w:ascii="Times New Roman" w:hAnsi="Times New Roman" w:cs="Times New Roman"/>
          <w:b/>
          <w:color w:val="000000" w:themeColor="text1"/>
          <w:sz w:val="28"/>
        </w:rPr>
        <w:t xml:space="preserve">200-Hz 0.8 Vp-p sinusoidal waveform </w:t>
      </w:r>
      <w:r w:rsidR="003C066A" w:rsidRPr="00C128E4">
        <w:rPr>
          <w:rFonts w:ascii="Times New Roman" w:hAnsi="Times New Roman" w:cs="Times New Roman"/>
          <w:color w:val="000000" w:themeColor="text1"/>
          <w:sz w:val="28"/>
        </w:rPr>
        <w:t>on Figure</w:t>
      </w:r>
      <w:r w:rsidR="003C066A" w:rsidRPr="00C128E4">
        <w:rPr>
          <w:rFonts w:ascii="Times New Roman" w:hAnsi="Times New Roman" w:cs="Times New Roman"/>
          <w:color w:val="000000" w:themeColor="text1"/>
          <w:spacing w:val="-16"/>
          <w:sz w:val="28"/>
        </w:rPr>
        <w:t xml:space="preserve"> </w:t>
      </w:r>
      <w:r w:rsidR="003C066A" w:rsidRPr="00C128E4">
        <w:rPr>
          <w:rFonts w:ascii="Times New Roman" w:hAnsi="Times New Roman" w:cs="Times New Roman"/>
          <w:color w:val="000000" w:themeColor="text1"/>
          <w:sz w:val="28"/>
        </w:rPr>
        <w:t>2</w:t>
      </w:r>
      <w:r w:rsidR="003C066A" w:rsidRPr="00C128E4">
        <w:rPr>
          <w:rFonts w:ascii="Times New Roman" w:hAnsi="Times New Roman" w:cs="Times New Roman"/>
          <w:i/>
          <w:color w:val="000000" w:themeColor="text1"/>
          <w:sz w:val="28"/>
        </w:rPr>
        <w:t>.</w:t>
      </w:r>
    </w:p>
    <w:p w:rsidR="00B23AC7" w:rsidRPr="00C128E4" w:rsidRDefault="003C066A" w:rsidP="00C128E4">
      <w:pPr>
        <w:pStyle w:val="GvdeMetni"/>
        <w:tabs>
          <w:tab w:val="left" w:pos="9406"/>
        </w:tabs>
        <w:spacing w:before="199" w:line="398" w:lineRule="auto"/>
        <w:ind w:left="4718" w:right="1159"/>
        <w:rPr>
          <w:rFonts w:ascii="Times New Roman" w:hAnsi="Times New Roman" w:cs="Times New Roman"/>
          <w:b/>
          <w:color w:val="000000" w:themeColor="text1"/>
        </w:rPr>
      </w:pPr>
      <w:r w:rsidRPr="00C128E4">
        <w:rPr>
          <w:rFonts w:ascii="Times New Roman" w:hAnsi="Times New Roman" w:cs="Times New Roman"/>
          <w:b/>
          <w:color w:val="000000" w:themeColor="text1"/>
        </w:rPr>
        <w:t>Vertical</w:t>
      </w:r>
      <w:r w:rsidRPr="00C128E4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</w:rPr>
        <w:t>sensitivity</w:t>
      </w:r>
      <w:r w:rsidRPr="00C128E4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</w:rPr>
        <w:t>=</w:t>
      </w:r>
      <w:r w:rsidRPr="00C128E4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  <w:u w:val="single" w:color="435269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  <w:u w:val="single" w:color="435269"/>
        </w:rPr>
        <w:tab/>
      </w:r>
      <w:r w:rsidRPr="00C128E4">
        <w:rPr>
          <w:rFonts w:ascii="Times New Roman" w:hAnsi="Times New Roman" w:cs="Times New Roman"/>
          <w:b/>
          <w:color w:val="000000" w:themeColor="text1"/>
        </w:rPr>
        <w:t xml:space="preserve">                 Horizontal sensitivity</w:t>
      </w:r>
      <w:r w:rsidRPr="00C128E4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</w:rPr>
        <w:t>=</w:t>
      </w:r>
      <w:r w:rsidRPr="00C128E4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  <w:u w:val="single" w:color="435269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  <w:u w:val="single" w:color="435269"/>
        </w:rPr>
        <w:tab/>
      </w:r>
      <w:r w:rsidRPr="00C128E4">
        <w:rPr>
          <w:rFonts w:ascii="Times New Roman" w:hAnsi="Times New Roman" w:cs="Times New Roman"/>
          <w:b/>
          <w:color w:val="000000" w:themeColor="text1"/>
          <w:w w:val="1"/>
          <w:u w:val="single" w:color="435269"/>
        </w:rPr>
        <w:t xml:space="preserve"> </w:t>
      </w:r>
    </w:p>
    <w:p w:rsidR="00B23AC7" w:rsidRPr="000103B1" w:rsidRDefault="00C128E4" w:rsidP="00C128E4">
      <w:pPr>
        <w:pStyle w:val="GvdeMetni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                                  </w:t>
      </w:r>
      <w:r w:rsidR="003C066A" w:rsidRPr="000103B1">
        <w:rPr>
          <w:noProof/>
          <w:color w:val="000000" w:themeColor="text1"/>
          <w:sz w:val="20"/>
        </w:rPr>
        <w:drawing>
          <wp:inline distT="0" distB="0" distL="0" distR="0">
            <wp:extent cx="3790210" cy="3263900"/>
            <wp:effectExtent l="19050" t="0" r="740" b="0"/>
            <wp:docPr id="3" name="image3.png" descr="x and y axis empt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7460" cy="326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AC7" w:rsidRPr="00C128E4" w:rsidRDefault="00C128E4" w:rsidP="00C128E4">
      <w:pPr>
        <w:spacing w:before="158"/>
        <w:ind w:right="439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3C066A" w:rsidRPr="00C128E4">
        <w:rPr>
          <w:rFonts w:ascii="Times New Roman" w:hAnsi="Times New Roman" w:cs="Times New Roman"/>
          <w:color w:val="000000" w:themeColor="text1"/>
          <w:sz w:val="28"/>
          <w:szCs w:val="28"/>
        </w:rPr>
        <w:t>Figure 2</w:t>
      </w:r>
    </w:p>
    <w:p w:rsidR="00B23AC7" w:rsidRPr="000103B1" w:rsidRDefault="00B23AC7">
      <w:pPr>
        <w:pStyle w:val="GvdeMetni"/>
        <w:spacing w:before="3"/>
        <w:rPr>
          <w:i/>
          <w:color w:val="000000" w:themeColor="text1"/>
          <w:sz w:val="16"/>
        </w:rPr>
      </w:pPr>
    </w:p>
    <w:p w:rsidR="00B23AC7" w:rsidRPr="00C128E4" w:rsidRDefault="003C066A">
      <w:pPr>
        <w:pStyle w:val="GvdeMetni"/>
        <w:tabs>
          <w:tab w:val="left" w:pos="9228"/>
        </w:tabs>
        <w:ind w:left="5765"/>
        <w:rPr>
          <w:rFonts w:ascii="Times New Roman" w:hAnsi="Times New Roman" w:cs="Times New Roman"/>
          <w:b/>
          <w:color w:val="000000" w:themeColor="text1"/>
        </w:rPr>
      </w:pPr>
      <w:r w:rsidRPr="00C128E4">
        <w:rPr>
          <w:rFonts w:ascii="Times New Roman" w:hAnsi="Times New Roman" w:cs="Times New Roman"/>
          <w:b/>
          <w:color w:val="000000" w:themeColor="text1"/>
        </w:rPr>
        <w:t>T(calculated)</w:t>
      </w:r>
      <w:r w:rsidRPr="00C128E4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</w:rPr>
        <w:t>=</w:t>
      </w:r>
      <w:r w:rsidRPr="00C128E4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  <w:u w:val="single" w:color="435269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  <w:u w:val="single" w:color="435269"/>
        </w:rPr>
        <w:tab/>
      </w:r>
    </w:p>
    <w:p w:rsidR="00B23AC7" w:rsidRPr="00C128E4" w:rsidRDefault="00C128E4" w:rsidP="00C128E4">
      <w:pPr>
        <w:tabs>
          <w:tab w:val="left" w:pos="821"/>
        </w:tabs>
        <w:spacing w:before="189"/>
        <w:rPr>
          <w:rFonts w:ascii="Times New Roman" w:hAnsi="Times New Roman" w:cs="Times New Roman"/>
          <w:color w:val="000000" w:themeColor="text1"/>
          <w:sz w:val="28"/>
        </w:rPr>
      </w:pPr>
      <w:r w:rsidRPr="00C128E4">
        <w:rPr>
          <w:rFonts w:ascii="Times New Roman" w:hAnsi="Times New Roman" w:cs="Times New Roman"/>
          <w:color w:val="000000" w:themeColor="text1"/>
          <w:sz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</w:t>
      </w:r>
      <w:r w:rsidRPr="00C128E4">
        <w:rPr>
          <w:rFonts w:ascii="Times New Roman" w:hAnsi="Times New Roman" w:cs="Times New Roman"/>
          <w:color w:val="000000" w:themeColor="text1"/>
          <w:sz w:val="28"/>
        </w:rPr>
        <w:t xml:space="preserve"> 5) </w:t>
      </w:r>
      <w:r w:rsidR="003C066A" w:rsidRPr="00C128E4">
        <w:rPr>
          <w:rFonts w:ascii="Times New Roman" w:hAnsi="Times New Roman" w:cs="Times New Roman"/>
          <w:color w:val="000000" w:themeColor="text1"/>
          <w:sz w:val="28"/>
        </w:rPr>
        <w:t>Repeat (</w:t>
      </w:r>
      <w:r>
        <w:rPr>
          <w:rFonts w:ascii="Times New Roman" w:hAnsi="Times New Roman" w:cs="Times New Roman"/>
          <w:color w:val="000000" w:themeColor="text1"/>
          <w:sz w:val="28"/>
        </w:rPr>
        <w:t>1</w:t>
      </w:r>
      <w:r w:rsidR="003C066A" w:rsidRPr="00C128E4">
        <w:rPr>
          <w:rFonts w:ascii="Times New Roman" w:hAnsi="Times New Roman" w:cs="Times New Roman"/>
          <w:color w:val="000000" w:themeColor="text1"/>
          <w:sz w:val="28"/>
        </w:rPr>
        <w:t xml:space="preserve">) for </w:t>
      </w:r>
      <w:r w:rsidR="003C066A" w:rsidRPr="00CC2B9D">
        <w:rPr>
          <w:rFonts w:ascii="Times New Roman" w:hAnsi="Times New Roman" w:cs="Times New Roman"/>
          <w:b/>
          <w:color w:val="000000" w:themeColor="text1"/>
          <w:sz w:val="28"/>
        </w:rPr>
        <w:t>100-kHz 4 Vp-p square wave</w:t>
      </w:r>
      <w:r w:rsidR="003C066A" w:rsidRPr="00C128E4">
        <w:rPr>
          <w:rFonts w:ascii="Times New Roman" w:hAnsi="Times New Roman" w:cs="Times New Roman"/>
          <w:color w:val="000000" w:themeColor="text1"/>
          <w:sz w:val="28"/>
        </w:rPr>
        <w:t xml:space="preserve"> on Figure</w:t>
      </w:r>
      <w:r w:rsidR="003C066A" w:rsidRPr="00C128E4">
        <w:rPr>
          <w:rFonts w:ascii="Times New Roman" w:hAnsi="Times New Roman" w:cs="Times New Roman"/>
          <w:color w:val="000000" w:themeColor="text1"/>
          <w:spacing w:val="-17"/>
          <w:sz w:val="28"/>
        </w:rPr>
        <w:t xml:space="preserve"> </w:t>
      </w:r>
      <w:r w:rsidR="003C066A" w:rsidRPr="00C128E4">
        <w:rPr>
          <w:rFonts w:ascii="Times New Roman" w:hAnsi="Times New Roman" w:cs="Times New Roman"/>
          <w:color w:val="000000" w:themeColor="text1"/>
          <w:sz w:val="28"/>
        </w:rPr>
        <w:t>3.</w:t>
      </w:r>
    </w:p>
    <w:p w:rsidR="00B23AC7" w:rsidRPr="000103B1" w:rsidRDefault="00B23AC7">
      <w:pPr>
        <w:pStyle w:val="GvdeMetni"/>
        <w:spacing w:before="12"/>
        <w:rPr>
          <w:color w:val="000000" w:themeColor="text1"/>
        </w:rPr>
      </w:pPr>
    </w:p>
    <w:p w:rsidR="00B23AC7" w:rsidRPr="00C128E4" w:rsidRDefault="003C066A" w:rsidP="00C128E4">
      <w:pPr>
        <w:pStyle w:val="GvdeMetni"/>
        <w:tabs>
          <w:tab w:val="left" w:pos="9468"/>
        </w:tabs>
        <w:spacing w:before="44" w:line="283" w:lineRule="auto"/>
        <w:ind w:left="4805" w:right="1073"/>
        <w:rPr>
          <w:rFonts w:ascii="Times New Roman" w:hAnsi="Times New Roman" w:cs="Times New Roman"/>
          <w:b/>
          <w:color w:val="000000" w:themeColor="text1"/>
        </w:rPr>
      </w:pPr>
      <w:r w:rsidRPr="00C128E4">
        <w:rPr>
          <w:rFonts w:ascii="Times New Roman" w:hAnsi="Times New Roman" w:cs="Times New Roman"/>
          <w:b/>
          <w:color w:val="000000" w:themeColor="text1"/>
        </w:rPr>
        <w:t>Vertical</w:t>
      </w:r>
      <w:r w:rsidRPr="00C128E4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</w:rPr>
        <w:t>sensitivity</w:t>
      </w:r>
      <w:r w:rsidRPr="00C128E4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</w:rPr>
        <w:t>=</w:t>
      </w:r>
      <w:r w:rsidRPr="00C128E4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  <w:u w:val="single" w:color="435269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  <w:u w:val="single" w:color="435269"/>
        </w:rPr>
        <w:tab/>
      </w:r>
      <w:r w:rsidRPr="00C128E4">
        <w:rPr>
          <w:rFonts w:ascii="Times New Roman" w:hAnsi="Times New Roman" w:cs="Times New Roman"/>
          <w:b/>
          <w:color w:val="000000" w:themeColor="text1"/>
        </w:rPr>
        <w:t xml:space="preserve">                 Horizontal sensitivity</w:t>
      </w:r>
      <w:r w:rsidRPr="00C128E4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</w:rPr>
        <w:t>=</w:t>
      </w:r>
      <w:r w:rsidRPr="00C128E4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  <w:u w:val="single" w:color="435269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  <w:u w:val="single" w:color="435269"/>
        </w:rPr>
        <w:tab/>
      </w:r>
      <w:r w:rsidRPr="00C128E4">
        <w:rPr>
          <w:rFonts w:ascii="Times New Roman" w:hAnsi="Times New Roman" w:cs="Times New Roman"/>
          <w:b/>
          <w:color w:val="000000" w:themeColor="text1"/>
          <w:w w:val="39"/>
          <w:u w:val="single" w:color="435269"/>
        </w:rPr>
        <w:t xml:space="preserve"> </w:t>
      </w:r>
    </w:p>
    <w:p w:rsidR="00B23AC7" w:rsidRPr="000103B1" w:rsidRDefault="00B23AC7">
      <w:pPr>
        <w:pStyle w:val="GvdeMetni"/>
        <w:rPr>
          <w:color w:val="000000" w:themeColor="text1"/>
          <w:sz w:val="20"/>
        </w:rPr>
      </w:pPr>
    </w:p>
    <w:p w:rsidR="00B23AC7" w:rsidRPr="000103B1" w:rsidRDefault="003C066A">
      <w:pPr>
        <w:pStyle w:val="GvdeMetni"/>
        <w:spacing w:before="10"/>
        <w:rPr>
          <w:color w:val="000000" w:themeColor="text1"/>
          <w:sz w:val="10"/>
        </w:rPr>
      </w:pPr>
      <w:r w:rsidRPr="000103B1">
        <w:rPr>
          <w:noProof/>
          <w:color w:val="000000" w:themeColor="text1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108585</wp:posOffset>
            </wp:positionV>
            <wp:extent cx="3866515" cy="2736850"/>
            <wp:effectExtent l="19050" t="0" r="635" b="0"/>
            <wp:wrapTopAndBottom/>
            <wp:docPr id="5" name="image3.png" descr="x and y axis empt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AC7" w:rsidRPr="000103B1" w:rsidRDefault="00B23AC7">
      <w:pPr>
        <w:pStyle w:val="GvdeMetni"/>
        <w:spacing w:before="2"/>
        <w:rPr>
          <w:color w:val="000000" w:themeColor="text1"/>
          <w:sz w:val="6"/>
        </w:rPr>
      </w:pPr>
    </w:p>
    <w:p w:rsidR="00B23AC7" w:rsidRPr="000103B1" w:rsidRDefault="00B23AC7">
      <w:pPr>
        <w:rPr>
          <w:color w:val="000000" w:themeColor="text1"/>
          <w:sz w:val="6"/>
        </w:rPr>
        <w:sectPr w:rsidR="00B23AC7" w:rsidRPr="000103B1">
          <w:pgSz w:w="11910" w:h="16840"/>
          <w:pgMar w:top="680" w:right="700" w:bottom="280" w:left="620" w:header="720" w:footer="720" w:gutter="0"/>
          <w:cols w:space="720"/>
        </w:sectPr>
      </w:pPr>
    </w:p>
    <w:p w:rsidR="00B23AC7" w:rsidRPr="00C128E4" w:rsidRDefault="00C128E4" w:rsidP="00C128E4">
      <w:pPr>
        <w:spacing w:before="6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</w:t>
      </w:r>
      <w:r w:rsidR="003C066A" w:rsidRPr="00C128E4">
        <w:rPr>
          <w:rFonts w:ascii="Times New Roman" w:hAnsi="Times New Roman" w:cs="Times New Roman"/>
          <w:color w:val="000000" w:themeColor="text1"/>
          <w:sz w:val="28"/>
          <w:szCs w:val="28"/>
        </w:rPr>
        <w:t>Figure 3</w:t>
      </w:r>
    </w:p>
    <w:p w:rsidR="00B23AC7" w:rsidRPr="00C128E4" w:rsidRDefault="003C066A">
      <w:pPr>
        <w:pStyle w:val="GvdeMetni"/>
        <w:spacing w:before="6"/>
        <w:rPr>
          <w:rFonts w:ascii="Times New Roman" w:hAnsi="Times New Roman" w:cs="Times New Roman"/>
          <w:color w:val="000000" w:themeColor="text1"/>
        </w:rPr>
      </w:pPr>
      <w:r w:rsidRPr="00C128E4">
        <w:rPr>
          <w:rFonts w:ascii="Times New Roman" w:hAnsi="Times New Roman" w:cs="Times New Roman"/>
          <w:color w:val="000000" w:themeColor="text1"/>
        </w:rPr>
        <w:br w:type="column"/>
      </w:r>
    </w:p>
    <w:p w:rsidR="00B23AC7" w:rsidRPr="00C128E4" w:rsidRDefault="003C066A">
      <w:pPr>
        <w:pStyle w:val="GvdeMetni"/>
        <w:tabs>
          <w:tab w:val="left" w:pos="3801"/>
        </w:tabs>
        <w:ind w:left="338"/>
        <w:rPr>
          <w:rFonts w:ascii="Times New Roman" w:hAnsi="Times New Roman" w:cs="Times New Roman"/>
          <w:b/>
          <w:color w:val="000000" w:themeColor="text1"/>
        </w:rPr>
      </w:pPr>
      <w:r w:rsidRPr="00C128E4">
        <w:rPr>
          <w:rFonts w:ascii="Times New Roman" w:hAnsi="Times New Roman" w:cs="Times New Roman"/>
          <w:b/>
          <w:color w:val="000000" w:themeColor="text1"/>
        </w:rPr>
        <w:t>T(calculated)</w:t>
      </w:r>
      <w:r w:rsidRPr="00C128E4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</w:rPr>
        <w:t>=</w:t>
      </w:r>
      <w:r w:rsidRPr="00C128E4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  <w:u w:val="single" w:color="435269"/>
        </w:rPr>
        <w:t xml:space="preserve"> </w:t>
      </w:r>
      <w:r w:rsidRPr="00C128E4">
        <w:rPr>
          <w:rFonts w:ascii="Times New Roman" w:hAnsi="Times New Roman" w:cs="Times New Roman"/>
          <w:b/>
          <w:color w:val="000000" w:themeColor="text1"/>
          <w:u w:val="single" w:color="435269"/>
        </w:rPr>
        <w:tab/>
      </w:r>
    </w:p>
    <w:sectPr w:rsidR="00B23AC7" w:rsidRPr="00C128E4" w:rsidSect="00B23AC7">
      <w:type w:val="continuous"/>
      <w:pgSz w:w="11910" w:h="16840"/>
      <w:pgMar w:top="1040" w:right="700" w:bottom="280" w:left="620" w:header="720" w:footer="720" w:gutter="0"/>
      <w:cols w:num="2" w:space="720" w:equalWidth="0">
        <w:col w:w="6096" w:space="40"/>
        <w:col w:w="445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DD7" w:rsidRDefault="00953DD7" w:rsidP="007059A9">
      <w:r>
        <w:separator/>
      </w:r>
    </w:p>
  </w:endnote>
  <w:endnote w:type="continuationSeparator" w:id="1">
    <w:p w:rsidR="00953DD7" w:rsidRDefault="00953DD7" w:rsidP="0070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66188"/>
      <w:docPartObj>
        <w:docPartGallery w:val="Page Numbers (Bottom of Page)"/>
        <w:docPartUnique/>
      </w:docPartObj>
    </w:sdtPr>
    <w:sdtContent>
      <w:p w:rsidR="007059A9" w:rsidRDefault="00A53845">
        <w:pPr>
          <w:pStyle w:val="Altbilgi"/>
        </w:pPr>
        <w:r w:rsidRPr="00A53845">
          <w:rPr>
            <w:noProof/>
            <w:lang w:val="tr-TR"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2049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  <w:lang w:val="tr-TR"/>
                      </w:rPr>
                      <w:id w:val="86146028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  <w:lang w:val="tr-TR"/>
                          </w:rPr>
                          <w:id w:val="861460282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7059A9" w:rsidRDefault="00A53845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fldChar w:fldCharType="begin"/>
                            </w:r>
                            <w:r w:rsidR="007059A9">
                              <w:rPr>
                                <w:lang w:val="tr-TR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lang w:val="tr-TR"/>
                              </w:rPr>
                              <w:fldChar w:fldCharType="separate"/>
                            </w:r>
                            <w:r w:rsidR="00CC2B9D" w:rsidRPr="00CC2B9D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3</w:t>
                            </w:r>
                            <w:r>
                              <w:rPr>
                                <w:lang w:val="tr-TR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DD7" w:rsidRDefault="00953DD7" w:rsidP="007059A9">
      <w:r>
        <w:separator/>
      </w:r>
    </w:p>
  </w:footnote>
  <w:footnote w:type="continuationSeparator" w:id="1">
    <w:p w:rsidR="00953DD7" w:rsidRDefault="00953DD7" w:rsidP="00705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3DE9"/>
    <w:multiLevelType w:val="hybridMultilevel"/>
    <w:tmpl w:val="BC8AA9CA"/>
    <w:lvl w:ilvl="0" w:tplc="041F0011">
      <w:start w:val="1"/>
      <w:numFmt w:val="decimal"/>
      <w:lvlText w:val="%1)"/>
      <w:lvlJc w:val="left"/>
      <w:pPr>
        <w:ind w:left="1970" w:hanging="360"/>
      </w:pPr>
    </w:lvl>
    <w:lvl w:ilvl="1" w:tplc="04090019" w:tentative="1">
      <w:start w:val="1"/>
      <w:numFmt w:val="lowerLetter"/>
      <w:lvlText w:val="%2."/>
      <w:lvlJc w:val="left"/>
      <w:pPr>
        <w:ind w:left="2690" w:hanging="360"/>
      </w:pPr>
    </w:lvl>
    <w:lvl w:ilvl="2" w:tplc="0409001B" w:tentative="1">
      <w:start w:val="1"/>
      <w:numFmt w:val="lowerRoman"/>
      <w:lvlText w:val="%3."/>
      <w:lvlJc w:val="right"/>
      <w:pPr>
        <w:ind w:left="3410" w:hanging="180"/>
      </w:pPr>
    </w:lvl>
    <w:lvl w:ilvl="3" w:tplc="0409000F" w:tentative="1">
      <w:start w:val="1"/>
      <w:numFmt w:val="decimal"/>
      <w:lvlText w:val="%4."/>
      <w:lvlJc w:val="left"/>
      <w:pPr>
        <w:ind w:left="4130" w:hanging="360"/>
      </w:pPr>
    </w:lvl>
    <w:lvl w:ilvl="4" w:tplc="04090019" w:tentative="1">
      <w:start w:val="1"/>
      <w:numFmt w:val="lowerLetter"/>
      <w:lvlText w:val="%5."/>
      <w:lvlJc w:val="left"/>
      <w:pPr>
        <w:ind w:left="4850" w:hanging="360"/>
      </w:pPr>
    </w:lvl>
    <w:lvl w:ilvl="5" w:tplc="0409001B" w:tentative="1">
      <w:start w:val="1"/>
      <w:numFmt w:val="lowerRoman"/>
      <w:lvlText w:val="%6."/>
      <w:lvlJc w:val="right"/>
      <w:pPr>
        <w:ind w:left="5570" w:hanging="180"/>
      </w:pPr>
    </w:lvl>
    <w:lvl w:ilvl="6" w:tplc="0409000F" w:tentative="1">
      <w:start w:val="1"/>
      <w:numFmt w:val="decimal"/>
      <w:lvlText w:val="%7."/>
      <w:lvlJc w:val="left"/>
      <w:pPr>
        <w:ind w:left="6290" w:hanging="360"/>
      </w:pPr>
    </w:lvl>
    <w:lvl w:ilvl="7" w:tplc="04090019" w:tentative="1">
      <w:start w:val="1"/>
      <w:numFmt w:val="lowerLetter"/>
      <w:lvlText w:val="%8."/>
      <w:lvlJc w:val="left"/>
      <w:pPr>
        <w:ind w:left="7010" w:hanging="360"/>
      </w:pPr>
    </w:lvl>
    <w:lvl w:ilvl="8" w:tplc="0409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>
    <w:nsid w:val="3F3B7C4E"/>
    <w:multiLevelType w:val="hybridMultilevel"/>
    <w:tmpl w:val="B76C5AF4"/>
    <w:lvl w:ilvl="0" w:tplc="C22CA540">
      <w:start w:val="1"/>
      <w:numFmt w:val="lowerLetter"/>
      <w:lvlText w:val="%1."/>
      <w:lvlJc w:val="left"/>
      <w:pPr>
        <w:ind w:left="820" w:hanging="361"/>
        <w:jc w:val="left"/>
      </w:pPr>
      <w:rPr>
        <w:rFonts w:ascii="Carlito" w:eastAsia="Carlito" w:hAnsi="Carlito" w:cs="Carlito" w:hint="default"/>
        <w:color w:val="44536A"/>
        <w:spacing w:val="-1"/>
        <w:w w:val="100"/>
        <w:sz w:val="28"/>
        <w:szCs w:val="28"/>
        <w:lang w:val="en-US" w:eastAsia="en-US" w:bidi="ar-SA"/>
      </w:rPr>
    </w:lvl>
    <w:lvl w:ilvl="1" w:tplc="1F2C32E4">
      <w:numFmt w:val="bullet"/>
      <w:lvlText w:val=""/>
      <w:lvlJc w:val="left"/>
      <w:pPr>
        <w:ind w:left="2236" w:hanging="360"/>
      </w:pPr>
      <w:rPr>
        <w:rFonts w:hint="default"/>
        <w:w w:val="100"/>
        <w:lang w:val="en-US" w:eastAsia="en-US" w:bidi="ar-SA"/>
      </w:rPr>
    </w:lvl>
    <w:lvl w:ilvl="2" w:tplc="C1F68FD4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3" w:tplc="5BF2BA5E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plc="318634B6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5" w:tplc="A95239DE">
      <w:numFmt w:val="bullet"/>
      <w:lvlText w:val="•"/>
      <w:lvlJc w:val="left"/>
      <w:pPr>
        <w:ind w:left="5949" w:hanging="360"/>
      </w:pPr>
      <w:rPr>
        <w:rFonts w:hint="default"/>
        <w:lang w:val="en-US" w:eastAsia="en-US" w:bidi="ar-SA"/>
      </w:rPr>
    </w:lvl>
    <w:lvl w:ilvl="6" w:tplc="64883A1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25881E02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8" w:tplc="98CC675C">
      <w:numFmt w:val="bullet"/>
      <w:lvlText w:val="•"/>
      <w:lvlJc w:val="left"/>
      <w:pPr>
        <w:ind w:left="8731" w:hanging="360"/>
      </w:pPr>
      <w:rPr>
        <w:rFonts w:hint="default"/>
        <w:lang w:val="en-US" w:eastAsia="en-US" w:bidi="ar-SA"/>
      </w:rPr>
    </w:lvl>
  </w:abstractNum>
  <w:abstractNum w:abstractNumId="2">
    <w:nsid w:val="53953C92"/>
    <w:multiLevelType w:val="hybridMultilevel"/>
    <w:tmpl w:val="BC884F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598C191B"/>
    <w:multiLevelType w:val="hybridMultilevel"/>
    <w:tmpl w:val="53E84FB2"/>
    <w:lvl w:ilvl="0" w:tplc="EBBC4F9A">
      <w:start w:val="1"/>
      <w:numFmt w:val="decimal"/>
      <w:lvlText w:val="%1)"/>
      <w:lvlJc w:val="left"/>
      <w:pPr>
        <w:ind w:left="1211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C63557"/>
    <w:multiLevelType w:val="hybridMultilevel"/>
    <w:tmpl w:val="05968BC6"/>
    <w:lvl w:ilvl="0" w:tplc="B254B4E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44536A"/>
        <w:w w:val="100"/>
        <w:sz w:val="40"/>
        <w:szCs w:val="40"/>
        <w:lang w:val="en-US" w:eastAsia="en-US" w:bidi="ar-SA"/>
      </w:rPr>
    </w:lvl>
    <w:lvl w:ilvl="1" w:tplc="08A05568"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2" w:tplc="D8CEFE80">
      <w:numFmt w:val="bullet"/>
      <w:lvlText w:val="•"/>
      <w:lvlJc w:val="left"/>
      <w:pPr>
        <w:ind w:left="2773" w:hanging="361"/>
      </w:pPr>
      <w:rPr>
        <w:rFonts w:hint="default"/>
        <w:lang w:val="en-US" w:eastAsia="en-US" w:bidi="ar-SA"/>
      </w:rPr>
    </w:lvl>
    <w:lvl w:ilvl="3" w:tplc="31D04BAE">
      <w:numFmt w:val="bullet"/>
      <w:lvlText w:val="•"/>
      <w:lvlJc w:val="left"/>
      <w:pPr>
        <w:ind w:left="3749" w:hanging="361"/>
      </w:pPr>
      <w:rPr>
        <w:rFonts w:hint="default"/>
        <w:lang w:val="en-US" w:eastAsia="en-US" w:bidi="ar-SA"/>
      </w:rPr>
    </w:lvl>
    <w:lvl w:ilvl="4" w:tplc="E14011CA">
      <w:numFmt w:val="bullet"/>
      <w:lvlText w:val="•"/>
      <w:lvlJc w:val="left"/>
      <w:pPr>
        <w:ind w:left="4726" w:hanging="361"/>
      </w:pPr>
      <w:rPr>
        <w:rFonts w:hint="default"/>
        <w:lang w:val="en-US" w:eastAsia="en-US" w:bidi="ar-SA"/>
      </w:rPr>
    </w:lvl>
    <w:lvl w:ilvl="5" w:tplc="F2288646">
      <w:numFmt w:val="bullet"/>
      <w:lvlText w:val="•"/>
      <w:lvlJc w:val="left"/>
      <w:pPr>
        <w:ind w:left="5703" w:hanging="361"/>
      </w:pPr>
      <w:rPr>
        <w:rFonts w:hint="default"/>
        <w:lang w:val="en-US" w:eastAsia="en-US" w:bidi="ar-SA"/>
      </w:rPr>
    </w:lvl>
    <w:lvl w:ilvl="6" w:tplc="A63A9FB2">
      <w:numFmt w:val="bullet"/>
      <w:lvlText w:val="•"/>
      <w:lvlJc w:val="left"/>
      <w:pPr>
        <w:ind w:left="6679" w:hanging="361"/>
      </w:pPr>
      <w:rPr>
        <w:rFonts w:hint="default"/>
        <w:lang w:val="en-US" w:eastAsia="en-US" w:bidi="ar-SA"/>
      </w:rPr>
    </w:lvl>
    <w:lvl w:ilvl="7" w:tplc="F586984C">
      <w:numFmt w:val="bullet"/>
      <w:lvlText w:val="•"/>
      <w:lvlJc w:val="left"/>
      <w:pPr>
        <w:ind w:left="7656" w:hanging="361"/>
      </w:pPr>
      <w:rPr>
        <w:rFonts w:hint="default"/>
        <w:lang w:val="en-US" w:eastAsia="en-US" w:bidi="ar-SA"/>
      </w:rPr>
    </w:lvl>
    <w:lvl w:ilvl="8" w:tplc="415CC8DE">
      <w:numFmt w:val="bullet"/>
      <w:lvlText w:val="•"/>
      <w:lvlJc w:val="left"/>
      <w:pPr>
        <w:ind w:left="8633" w:hanging="361"/>
      </w:pPr>
      <w:rPr>
        <w:rFonts w:hint="default"/>
        <w:lang w:val="en-US" w:eastAsia="en-US" w:bidi="ar-SA"/>
      </w:rPr>
    </w:lvl>
  </w:abstractNum>
  <w:abstractNum w:abstractNumId="5">
    <w:nsid w:val="72E912C4"/>
    <w:multiLevelType w:val="hybridMultilevel"/>
    <w:tmpl w:val="26585DE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7885488C"/>
    <w:multiLevelType w:val="hybridMultilevel"/>
    <w:tmpl w:val="E750A1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23AC7"/>
    <w:rsid w:val="000103B1"/>
    <w:rsid w:val="00063F88"/>
    <w:rsid w:val="0008793D"/>
    <w:rsid w:val="00116E6C"/>
    <w:rsid w:val="001840BC"/>
    <w:rsid w:val="00363028"/>
    <w:rsid w:val="003C066A"/>
    <w:rsid w:val="00424580"/>
    <w:rsid w:val="00554AC7"/>
    <w:rsid w:val="007059A9"/>
    <w:rsid w:val="00894706"/>
    <w:rsid w:val="008C7222"/>
    <w:rsid w:val="00953DD7"/>
    <w:rsid w:val="00A53845"/>
    <w:rsid w:val="00A57258"/>
    <w:rsid w:val="00B23AC7"/>
    <w:rsid w:val="00C128E4"/>
    <w:rsid w:val="00CC2B9D"/>
    <w:rsid w:val="00E6155C"/>
    <w:rsid w:val="00FA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3AC7"/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A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23AC7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B23AC7"/>
    <w:pPr>
      <w:ind w:left="820" w:hanging="361"/>
      <w:outlineLvl w:val="1"/>
    </w:pPr>
    <w:rPr>
      <w:sz w:val="40"/>
      <w:szCs w:val="40"/>
    </w:rPr>
  </w:style>
  <w:style w:type="paragraph" w:styleId="KonuBal">
    <w:name w:val="Title"/>
    <w:basedOn w:val="Normal"/>
    <w:uiPriority w:val="1"/>
    <w:qFormat/>
    <w:rsid w:val="00B23AC7"/>
    <w:pPr>
      <w:spacing w:before="156"/>
      <w:ind w:left="100"/>
    </w:pPr>
    <w:rPr>
      <w:b/>
      <w:bCs/>
      <w:sz w:val="50"/>
      <w:szCs w:val="50"/>
    </w:rPr>
  </w:style>
  <w:style w:type="paragraph" w:styleId="ListeParagraf">
    <w:name w:val="List Paragraph"/>
    <w:basedOn w:val="Normal"/>
    <w:uiPriority w:val="1"/>
    <w:qFormat/>
    <w:rsid w:val="00B23AC7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B23AC7"/>
  </w:style>
  <w:style w:type="paragraph" w:styleId="BalonMetni">
    <w:name w:val="Balloon Text"/>
    <w:basedOn w:val="Normal"/>
    <w:link w:val="BalonMetniChar"/>
    <w:uiPriority w:val="99"/>
    <w:semiHidden/>
    <w:unhideWhenUsed/>
    <w:rsid w:val="000879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93D"/>
    <w:rPr>
      <w:rFonts w:ascii="Tahoma" w:eastAsia="Carlito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059A9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59A9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semiHidden/>
    <w:unhideWhenUsed/>
    <w:rsid w:val="007059A9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059A9"/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 pc</cp:lastModifiedBy>
  <cp:revision>27</cp:revision>
  <dcterms:created xsi:type="dcterms:W3CDTF">2022-01-12T21:21:00Z</dcterms:created>
  <dcterms:modified xsi:type="dcterms:W3CDTF">2022-02-21T12:59:00Z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2022-01-12T00:00:00Z</vt:filetime>
  </property>
</Properties>
</file>